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E6C" w:rsidRDefault="00C82E6C" w:rsidP="00C82E6C">
      <w:pPr>
        <w:jc w:val="center"/>
      </w:pPr>
    </w:p>
    <w:p w:rsidR="00C82E6C" w:rsidRDefault="00C82E6C" w:rsidP="00C82E6C">
      <w:pPr>
        <w:jc w:val="center"/>
      </w:pPr>
    </w:p>
    <w:p w:rsidR="00C82E6C" w:rsidRDefault="00C82E6C" w:rsidP="00C82E6C">
      <w:pPr>
        <w:jc w:val="center"/>
      </w:pPr>
    </w:p>
    <w:p w:rsidR="00C82E6C" w:rsidRDefault="00C82E6C" w:rsidP="00C82E6C">
      <w:pPr>
        <w:jc w:val="center"/>
      </w:pPr>
    </w:p>
    <w:p w:rsidR="00C82E6C" w:rsidRDefault="00C82E6C" w:rsidP="00C82E6C">
      <w:pPr>
        <w:jc w:val="center"/>
      </w:pPr>
    </w:p>
    <w:p w:rsidR="00C82E6C" w:rsidRDefault="00C82E6C" w:rsidP="00C82E6C">
      <w:pPr>
        <w:jc w:val="center"/>
      </w:pPr>
      <w:r>
        <w:t>Foundations of the Development and Functions of Police</w:t>
      </w:r>
    </w:p>
    <w:p w:rsidR="00C82E6C" w:rsidRDefault="00C82E6C" w:rsidP="00C82E6C">
      <w:pPr>
        <w:jc w:val="center"/>
      </w:pPr>
      <w:r>
        <w:t>Institutional Affiliation</w:t>
      </w:r>
    </w:p>
    <w:p w:rsidR="000E5212" w:rsidRDefault="00C82E6C" w:rsidP="00C82E6C">
      <w:pPr>
        <w:jc w:val="center"/>
      </w:pPr>
      <w:r>
        <w:t>Student’s Name</w:t>
      </w:r>
      <w:r w:rsidR="000E5212">
        <w:br w:type="page"/>
      </w:r>
    </w:p>
    <w:p w:rsidR="006B065B" w:rsidRPr="006B065B" w:rsidRDefault="006B065B" w:rsidP="006B065B">
      <w:pPr>
        <w:spacing w:line="480" w:lineRule="auto"/>
        <w:ind w:firstLine="720"/>
        <w:rPr>
          <w:rFonts w:ascii="Times New Roman" w:hAnsi="Times New Roman" w:cs="Times New Roman"/>
          <w:b/>
          <w:sz w:val="24"/>
          <w:szCs w:val="24"/>
        </w:rPr>
      </w:pPr>
      <w:r w:rsidRPr="006B065B">
        <w:rPr>
          <w:rFonts w:ascii="Times New Roman" w:hAnsi="Times New Roman" w:cs="Times New Roman"/>
          <w:b/>
          <w:sz w:val="24"/>
          <w:szCs w:val="24"/>
        </w:rPr>
        <w:lastRenderedPageBreak/>
        <w:t>Foundations of the Development and Functions of Police</w:t>
      </w:r>
    </w:p>
    <w:p w:rsidR="00E80262" w:rsidRPr="00C82E6C" w:rsidRDefault="00016A12"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Policing in the United States is a task that has undergone a number of changes in the manner of its execution as well as with regard to the administration that governs police activities. Ideally, the freedom of the police has primarily been under the authority of the politicians before a call for reformation was made. In the United States, there have been three eras of policing (Archbold, 2013).</w:t>
      </w:r>
      <w:r w:rsidR="006B065B">
        <w:rPr>
          <w:rFonts w:ascii="Times New Roman" w:hAnsi="Times New Roman" w:cs="Times New Roman"/>
          <w:sz w:val="24"/>
          <w:szCs w:val="24"/>
        </w:rPr>
        <w:t xml:space="preserve"> </w:t>
      </w:r>
      <w:r w:rsidRPr="00C82E6C">
        <w:rPr>
          <w:rFonts w:ascii="Times New Roman" w:hAnsi="Times New Roman" w:cs="Times New Roman"/>
          <w:sz w:val="24"/>
          <w:szCs w:val="24"/>
        </w:rPr>
        <w:t xml:space="preserve">These three eras </w:t>
      </w:r>
      <w:r w:rsidR="00255F0D" w:rsidRPr="00C82E6C">
        <w:rPr>
          <w:rFonts w:ascii="Times New Roman" w:hAnsi="Times New Roman" w:cs="Times New Roman"/>
          <w:sz w:val="24"/>
          <w:szCs w:val="24"/>
        </w:rPr>
        <w:t>include;</w:t>
      </w:r>
      <w:r w:rsidRPr="00C82E6C">
        <w:rPr>
          <w:rFonts w:ascii="Times New Roman" w:hAnsi="Times New Roman" w:cs="Times New Roman"/>
          <w:sz w:val="24"/>
          <w:szCs w:val="24"/>
        </w:rPr>
        <w:t xml:space="preserve"> policing, reformation, </w:t>
      </w:r>
      <w:r w:rsidR="00255F0D" w:rsidRPr="00C82E6C">
        <w:rPr>
          <w:rFonts w:ascii="Times New Roman" w:hAnsi="Times New Roman" w:cs="Times New Roman"/>
          <w:sz w:val="24"/>
          <w:szCs w:val="24"/>
        </w:rPr>
        <w:t>and the</w:t>
      </w:r>
      <w:r w:rsidRPr="00C82E6C">
        <w:rPr>
          <w:rFonts w:ascii="Times New Roman" w:hAnsi="Times New Roman" w:cs="Times New Roman"/>
          <w:sz w:val="24"/>
          <w:szCs w:val="24"/>
        </w:rPr>
        <w:t xml:space="preserve"> community policing era. These eras have been instrumental in the development of the police force and its activities to date. </w:t>
      </w:r>
    </w:p>
    <w:p w:rsidR="00F71B71" w:rsidRPr="00C82E6C" w:rsidRDefault="00F71B71"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The policing era was mark</w:t>
      </w:r>
      <w:r w:rsidR="006B065B">
        <w:rPr>
          <w:rFonts w:ascii="Times New Roman" w:hAnsi="Times New Roman" w:cs="Times New Roman"/>
          <w:sz w:val="24"/>
          <w:szCs w:val="24"/>
        </w:rPr>
        <w:t xml:space="preserve">ed with the government being in </w:t>
      </w:r>
      <w:r w:rsidRPr="00C82E6C">
        <w:rPr>
          <w:rFonts w:ascii="Times New Roman" w:hAnsi="Times New Roman" w:cs="Times New Roman"/>
          <w:sz w:val="24"/>
          <w:szCs w:val="24"/>
        </w:rPr>
        <w:t>charge of the police force. Ideally, much of the work that the police did was dictated by the government. As such, the police could not act on their initiative without getting permission or guidance from the government. As a result, when corrupt politicians took office, the police would have to carry their unscrupulous plans or risk losing their jobs (Archbold,</w:t>
      </w:r>
      <w:r w:rsidR="00255F0D" w:rsidRPr="00C82E6C">
        <w:rPr>
          <w:rFonts w:ascii="Times New Roman" w:hAnsi="Times New Roman" w:cs="Times New Roman"/>
          <w:sz w:val="24"/>
          <w:szCs w:val="24"/>
        </w:rPr>
        <w:t xml:space="preserve"> </w:t>
      </w:r>
      <w:r w:rsidRPr="00C82E6C">
        <w:rPr>
          <w:rFonts w:ascii="Times New Roman" w:hAnsi="Times New Roman" w:cs="Times New Roman"/>
          <w:sz w:val="24"/>
          <w:szCs w:val="24"/>
        </w:rPr>
        <w:t>2013).</w:t>
      </w:r>
      <w:r w:rsidR="005E42DE" w:rsidRPr="00C82E6C">
        <w:rPr>
          <w:rFonts w:ascii="Times New Roman" w:hAnsi="Times New Roman" w:cs="Times New Roman"/>
          <w:sz w:val="24"/>
          <w:szCs w:val="24"/>
        </w:rPr>
        <w:t xml:space="preserve"> The police were perceived as political rewards and thus they were hired and fired at the discretion of the politicians. </w:t>
      </w:r>
      <w:r w:rsidR="0061797A" w:rsidRPr="00C82E6C">
        <w:rPr>
          <w:rFonts w:ascii="Times New Roman" w:hAnsi="Times New Roman" w:cs="Times New Roman"/>
          <w:sz w:val="24"/>
          <w:szCs w:val="24"/>
        </w:rPr>
        <w:t>Political influence marred the efficiency and effectiveness of the police as c</w:t>
      </w:r>
      <w:r w:rsidR="005E42DE" w:rsidRPr="00C82E6C">
        <w:rPr>
          <w:rFonts w:ascii="Times New Roman" w:hAnsi="Times New Roman" w:cs="Times New Roman"/>
          <w:sz w:val="24"/>
          <w:szCs w:val="24"/>
        </w:rPr>
        <w:t xml:space="preserve">orruption among the police thrived within this era leading to the need for reforms. </w:t>
      </w:r>
    </w:p>
    <w:p w:rsidR="005E42DE" w:rsidRPr="00C82E6C" w:rsidRDefault="005E42DE"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 xml:space="preserve">The reformation era saw </w:t>
      </w:r>
      <w:r w:rsidR="0061797A" w:rsidRPr="00C82E6C">
        <w:rPr>
          <w:rFonts w:ascii="Times New Roman" w:hAnsi="Times New Roman" w:cs="Times New Roman"/>
          <w:sz w:val="24"/>
          <w:szCs w:val="24"/>
        </w:rPr>
        <w:t xml:space="preserve">political influence reduce and </w:t>
      </w:r>
      <w:r w:rsidRPr="00C82E6C">
        <w:rPr>
          <w:rFonts w:ascii="Times New Roman" w:hAnsi="Times New Roman" w:cs="Times New Roman"/>
          <w:sz w:val="24"/>
          <w:szCs w:val="24"/>
        </w:rPr>
        <w:t>the police force change drastically from being corrupt to being professional. It is within this era that the police academies were started and the police ceased their foot patrols and patrolled</w:t>
      </w:r>
      <w:r w:rsidR="0061797A" w:rsidRPr="00C82E6C">
        <w:rPr>
          <w:rFonts w:ascii="Times New Roman" w:hAnsi="Times New Roman" w:cs="Times New Roman"/>
          <w:sz w:val="24"/>
          <w:szCs w:val="24"/>
        </w:rPr>
        <w:t xml:space="preserve"> the communities in police cars. </w:t>
      </w:r>
      <w:r w:rsidRPr="00C82E6C">
        <w:rPr>
          <w:rFonts w:ascii="Times New Roman" w:hAnsi="Times New Roman" w:cs="Times New Roman"/>
          <w:sz w:val="24"/>
          <w:szCs w:val="24"/>
        </w:rPr>
        <w:t>Essentially, the politicians ceased to be the administrators of police and thus, the police were independent to act within their res</w:t>
      </w:r>
      <w:r w:rsidR="0061797A" w:rsidRPr="00C82E6C">
        <w:rPr>
          <w:rFonts w:ascii="Times New Roman" w:hAnsi="Times New Roman" w:cs="Times New Roman"/>
          <w:sz w:val="24"/>
          <w:szCs w:val="24"/>
        </w:rPr>
        <w:t xml:space="preserve">ponsibilities (Archbold, 2013). </w:t>
      </w:r>
      <w:r w:rsidRPr="00C82E6C">
        <w:rPr>
          <w:rFonts w:ascii="Times New Roman" w:hAnsi="Times New Roman" w:cs="Times New Roman"/>
          <w:sz w:val="24"/>
          <w:szCs w:val="24"/>
        </w:rPr>
        <w:t xml:space="preserve">Consequently, unlike the policing era, the reformation period set off a state of professionalism within the police force. </w:t>
      </w:r>
      <w:r w:rsidR="00C10C46" w:rsidRPr="00C82E6C">
        <w:rPr>
          <w:rFonts w:ascii="Times New Roman" w:hAnsi="Times New Roman" w:cs="Times New Roman"/>
          <w:sz w:val="24"/>
          <w:szCs w:val="24"/>
        </w:rPr>
        <w:t xml:space="preserve">The </w:t>
      </w:r>
      <w:r w:rsidR="00C10C46" w:rsidRPr="00C82E6C">
        <w:rPr>
          <w:rFonts w:ascii="Times New Roman" w:hAnsi="Times New Roman" w:cs="Times New Roman"/>
          <w:sz w:val="24"/>
          <w:szCs w:val="24"/>
        </w:rPr>
        <w:lastRenderedPageBreak/>
        <w:t>civil rights movement, modern technologies, and the police professionalism mov</w:t>
      </w:r>
      <w:r w:rsidR="006B065B">
        <w:rPr>
          <w:rFonts w:ascii="Times New Roman" w:hAnsi="Times New Roman" w:cs="Times New Roman"/>
          <w:sz w:val="24"/>
          <w:szCs w:val="24"/>
        </w:rPr>
        <w:t>ement were the driving forces for</w:t>
      </w:r>
      <w:r w:rsidR="00C10C46" w:rsidRPr="00C82E6C">
        <w:rPr>
          <w:rFonts w:ascii="Times New Roman" w:hAnsi="Times New Roman" w:cs="Times New Roman"/>
          <w:sz w:val="24"/>
          <w:szCs w:val="24"/>
        </w:rPr>
        <w:t xml:space="preserve"> the reforms in this era. Modern technologies enhanced communication, telephones and two-way radios increased the communication speed, while the patrol cars reduced the response time of police to calls by citizens who needed help. </w:t>
      </w:r>
    </w:p>
    <w:p w:rsidR="005E42DE" w:rsidRPr="00C82E6C" w:rsidRDefault="005E42DE"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Police training is essential as it prepares the candidates for the real world issues and tasks that they are to carry out in their mandate ensuring law and order. The police in their capacity have to be trained in a number of both technical and in</w:t>
      </w:r>
      <w:r w:rsidR="00623065" w:rsidRPr="00C82E6C">
        <w:rPr>
          <w:rFonts w:ascii="Times New Roman" w:hAnsi="Times New Roman" w:cs="Times New Roman"/>
          <w:sz w:val="24"/>
          <w:szCs w:val="24"/>
        </w:rPr>
        <w:t>terpersonal skills. In addition to these skills, they also have to gain knowledge on how best to interact with the communities they serve to maximize on their service delivery (Utah Department of Public Safety, 2015).</w:t>
      </w:r>
      <w:r w:rsidR="00255F0D" w:rsidRPr="00C82E6C">
        <w:rPr>
          <w:rFonts w:ascii="Times New Roman" w:hAnsi="Times New Roman" w:cs="Times New Roman"/>
          <w:sz w:val="24"/>
          <w:szCs w:val="24"/>
        </w:rPr>
        <w:t xml:space="preserve"> </w:t>
      </w:r>
      <w:r w:rsidR="00623065" w:rsidRPr="00C82E6C">
        <w:rPr>
          <w:rFonts w:ascii="Times New Roman" w:hAnsi="Times New Roman" w:cs="Times New Roman"/>
          <w:sz w:val="24"/>
          <w:szCs w:val="24"/>
        </w:rPr>
        <w:t xml:space="preserve"> Ideally, the training accorded to the police officers is intense to ensure that they all have the necessary knowledge and skills to combat different situations.</w:t>
      </w:r>
    </w:p>
    <w:p w:rsidR="00623065" w:rsidRPr="00C82E6C" w:rsidRDefault="00623065"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Among the technical skills that are taught include how to fire a</w:t>
      </w:r>
      <w:r w:rsidR="00255F0D" w:rsidRPr="00C82E6C">
        <w:rPr>
          <w:rFonts w:ascii="Times New Roman" w:hAnsi="Times New Roman" w:cs="Times New Roman"/>
          <w:sz w:val="24"/>
          <w:szCs w:val="24"/>
        </w:rPr>
        <w:t xml:space="preserve"> </w:t>
      </w:r>
      <w:r w:rsidRPr="00C82E6C">
        <w:rPr>
          <w:rFonts w:ascii="Times New Roman" w:hAnsi="Times New Roman" w:cs="Times New Roman"/>
          <w:sz w:val="24"/>
          <w:szCs w:val="24"/>
        </w:rPr>
        <w:t>gun and use it accordingly. Typically, not all police office</w:t>
      </w:r>
      <w:r w:rsidR="006B065B">
        <w:rPr>
          <w:rFonts w:ascii="Times New Roman" w:hAnsi="Times New Roman" w:cs="Times New Roman"/>
          <w:sz w:val="24"/>
          <w:szCs w:val="24"/>
        </w:rPr>
        <w:t>r</w:t>
      </w:r>
      <w:r w:rsidRPr="00C82E6C">
        <w:rPr>
          <w:rFonts w:ascii="Times New Roman" w:hAnsi="Times New Roman" w:cs="Times New Roman"/>
          <w:sz w:val="24"/>
          <w:szCs w:val="24"/>
        </w:rPr>
        <w:t>s carry guns.  On the contrary, in order to be allowed to carry a gun, the officers have to attain a certain score in their training. This is also inclusive in the case of using Tasers (Utah Department of Public Safety, 2015)</w:t>
      </w:r>
      <w:r w:rsidR="0047465D" w:rsidRPr="00C82E6C">
        <w:rPr>
          <w:rFonts w:ascii="Times New Roman" w:hAnsi="Times New Roman" w:cs="Times New Roman"/>
          <w:sz w:val="24"/>
          <w:szCs w:val="24"/>
        </w:rPr>
        <w:t xml:space="preserve">. The emphasis of attaining a particular score is to ensure that the weapons are not used in the wrong fashion. Interpersonal skills are also taught in the police </w:t>
      </w:r>
      <w:r w:rsidR="00255F0D" w:rsidRPr="00C82E6C">
        <w:rPr>
          <w:rFonts w:ascii="Times New Roman" w:hAnsi="Times New Roman" w:cs="Times New Roman"/>
          <w:sz w:val="24"/>
          <w:szCs w:val="24"/>
        </w:rPr>
        <w:t>a</w:t>
      </w:r>
      <w:r w:rsidR="0047465D" w:rsidRPr="00C82E6C">
        <w:rPr>
          <w:rFonts w:ascii="Times New Roman" w:hAnsi="Times New Roman" w:cs="Times New Roman"/>
          <w:sz w:val="24"/>
          <w:szCs w:val="24"/>
        </w:rPr>
        <w:t>cademies. This is primarily to ensure that the police are capable of effectively communicating and relating with people from diverse communities in their areas of jurisdiction.</w:t>
      </w:r>
      <w:r w:rsidR="00255F0D" w:rsidRPr="00C82E6C">
        <w:rPr>
          <w:rFonts w:ascii="Times New Roman" w:hAnsi="Times New Roman" w:cs="Times New Roman"/>
          <w:sz w:val="24"/>
          <w:szCs w:val="24"/>
        </w:rPr>
        <w:t xml:space="preserve"> </w:t>
      </w:r>
      <w:r w:rsidR="00C10C46" w:rsidRPr="00C82E6C">
        <w:rPr>
          <w:rFonts w:ascii="Times New Roman" w:hAnsi="Times New Roman" w:cs="Times New Roman"/>
          <w:sz w:val="24"/>
          <w:szCs w:val="24"/>
        </w:rPr>
        <w:t xml:space="preserve">Policing mainly involves dealing </w:t>
      </w:r>
      <w:r w:rsidR="006B065B">
        <w:rPr>
          <w:rFonts w:ascii="Times New Roman" w:hAnsi="Times New Roman" w:cs="Times New Roman"/>
          <w:sz w:val="24"/>
          <w:szCs w:val="24"/>
        </w:rPr>
        <w:t xml:space="preserve">with </w:t>
      </w:r>
      <w:r w:rsidR="00C10C46" w:rsidRPr="00C82E6C">
        <w:rPr>
          <w:rFonts w:ascii="Times New Roman" w:hAnsi="Times New Roman" w:cs="Times New Roman"/>
          <w:sz w:val="24"/>
          <w:szCs w:val="24"/>
        </w:rPr>
        <w:t xml:space="preserve">and interacting with people of different personalities, age, background, and religion and thus interpersonal skills are central to the role. </w:t>
      </w:r>
      <w:r w:rsidR="00255F0D" w:rsidRPr="00C82E6C">
        <w:rPr>
          <w:rFonts w:ascii="Times New Roman" w:hAnsi="Times New Roman" w:cs="Times New Roman"/>
          <w:sz w:val="24"/>
          <w:szCs w:val="24"/>
        </w:rPr>
        <w:t xml:space="preserve">Interpersonal skills </w:t>
      </w:r>
      <w:r w:rsidR="00C10C46" w:rsidRPr="00C82E6C">
        <w:rPr>
          <w:rFonts w:ascii="Times New Roman" w:hAnsi="Times New Roman" w:cs="Times New Roman"/>
          <w:sz w:val="24"/>
          <w:szCs w:val="24"/>
        </w:rPr>
        <w:t xml:space="preserve">thus </w:t>
      </w:r>
      <w:r w:rsidR="00255F0D" w:rsidRPr="00C82E6C">
        <w:rPr>
          <w:rFonts w:ascii="Times New Roman" w:hAnsi="Times New Roman" w:cs="Times New Roman"/>
          <w:sz w:val="24"/>
          <w:szCs w:val="24"/>
        </w:rPr>
        <w:t xml:space="preserve">enhance the efficiency and effectiveness of police in carrying out their duties. </w:t>
      </w:r>
      <w:r w:rsidR="00D35DC7" w:rsidRPr="00C82E6C">
        <w:rPr>
          <w:rFonts w:ascii="Times New Roman" w:hAnsi="Times New Roman" w:cs="Times New Roman"/>
          <w:sz w:val="24"/>
          <w:szCs w:val="24"/>
        </w:rPr>
        <w:t xml:space="preserve">Additionally, police officers are taught critical thinking and decision making </w:t>
      </w:r>
      <w:r w:rsidR="00D35DC7" w:rsidRPr="00C82E6C">
        <w:rPr>
          <w:rFonts w:ascii="Times New Roman" w:hAnsi="Times New Roman" w:cs="Times New Roman"/>
          <w:sz w:val="24"/>
          <w:szCs w:val="24"/>
        </w:rPr>
        <w:lastRenderedPageBreak/>
        <w:t xml:space="preserve">skills. In the line of duty, it is expected that the officers will encounter a myriad of different scenarios that require critical thinking and decision making skills. They must have the intellectual capacity to know how to respond to different situations. For instance, they must know when to apply force, when to shoot, when to negotiate, and when to apply diplomacy. As such, critical thinking and decision making skills come in handy while executing policing duties. </w:t>
      </w:r>
    </w:p>
    <w:p w:rsidR="0047465D" w:rsidRPr="00C82E6C" w:rsidRDefault="0047465D"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The knowledge and skills imparted on the officers are important as they enable them to successfully handle the different situations that they face in real life situations. The police are often within the forefront of danger with respect to fighting crime</w:t>
      </w:r>
      <w:r w:rsidR="00C10C46" w:rsidRPr="00C82E6C">
        <w:rPr>
          <w:rFonts w:ascii="Times New Roman" w:hAnsi="Times New Roman" w:cs="Times New Roman"/>
          <w:sz w:val="24"/>
          <w:szCs w:val="24"/>
        </w:rPr>
        <w:t xml:space="preserve"> (Utah Department of </w:t>
      </w:r>
      <w:r w:rsidRPr="00C82E6C">
        <w:rPr>
          <w:rFonts w:ascii="Times New Roman" w:hAnsi="Times New Roman" w:cs="Times New Roman"/>
          <w:sz w:val="24"/>
          <w:szCs w:val="24"/>
        </w:rPr>
        <w:t>Public Safety</w:t>
      </w:r>
      <w:proofErr w:type="gramStart"/>
      <w:r w:rsidRPr="00C82E6C">
        <w:rPr>
          <w:rFonts w:ascii="Times New Roman" w:hAnsi="Times New Roman" w:cs="Times New Roman"/>
          <w:sz w:val="24"/>
          <w:szCs w:val="24"/>
        </w:rPr>
        <w:t>,2015</w:t>
      </w:r>
      <w:proofErr w:type="gramEnd"/>
      <w:r w:rsidRPr="00C82E6C">
        <w:rPr>
          <w:rFonts w:ascii="Times New Roman" w:hAnsi="Times New Roman" w:cs="Times New Roman"/>
          <w:sz w:val="24"/>
          <w:szCs w:val="24"/>
        </w:rPr>
        <w:t>). Th</w:t>
      </w:r>
      <w:r w:rsidR="00C10C46" w:rsidRPr="00C82E6C">
        <w:rPr>
          <w:rFonts w:ascii="Times New Roman" w:hAnsi="Times New Roman" w:cs="Times New Roman"/>
          <w:sz w:val="24"/>
          <w:szCs w:val="24"/>
        </w:rPr>
        <w:t>e</w:t>
      </w:r>
      <w:r w:rsidRPr="00C82E6C">
        <w:rPr>
          <w:rFonts w:ascii="Times New Roman" w:hAnsi="Times New Roman" w:cs="Times New Roman"/>
          <w:sz w:val="24"/>
          <w:szCs w:val="24"/>
        </w:rPr>
        <w:t>refore, knowledge on how to use the weapons for self-defense</w:t>
      </w:r>
      <w:r w:rsidR="006B065B">
        <w:rPr>
          <w:rFonts w:ascii="Times New Roman" w:hAnsi="Times New Roman" w:cs="Times New Roman"/>
          <w:sz w:val="24"/>
          <w:szCs w:val="24"/>
        </w:rPr>
        <w:t xml:space="preserve"> and how to disarm a suspect is</w:t>
      </w:r>
      <w:r w:rsidRPr="00C82E6C">
        <w:rPr>
          <w:rFonts w:ascii="Times New Roman" w:hAnsi="Times New Roman" w:cs="Times New Roman"/>
          <w:sz w:val="24"/>
          <w:szCs w:val="24"/>
        </w:rPr>
        <w:t xml:space="preserve"> critical to saving their lives and protecting the lives of the citizens as well. </w:t>
      </w:r>
    </w:p>
    <w:p w:rsidR="0047465D" w:rsidRPr="00C82E6C" w:rsidRDefault="0047465D"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Comm</w:t>
      </w:r>
      <w:r w:rsidR="00D35DC7" w:rsidRPr="00C82E6C">
        <w:rPr>
          <w:rFonts w:ascii="Times New Roman" w:hAnsi="Times New Roman" w:cs="Times New Roman"/>
          <w:sz w:val="24"/>
          <w:szCs w:val="24"/>
        </w:rPr>
        <w:t>unity policing is a form of policing that has</w:t>
      </w:r>
      <w:r w:rsidRPr="00C82E6C">
        <w:rPr>
          <w:rFonts w:ascii="Times New Roman" w:hAnsi="Times New Roman" w:cs="Times New Roman"/>
          <w:sz w:val="24"/>
          <w:szCs w:val="24"/>
        </w:rPr>
        <w:t xml:space="preserve"> the police working in collaboration with the community to help combat crime wi</w:t>
      </w:r>
      <w:r w:rsidR="00B212CF" w:rsidRPr="00C82E6C">
        <w:rPr>
          <w:rFonts w:ascii="Times New Roman" w:hAnsi="Times New Roman" w:cs="Times New Roman"/>
          <w:sz w:val="24"/>
          <w:szCs w:val="24"/>
        </w:rPr>
        <w:t>thin a given jurisdiction. Essen</w:t>
      </w:r>
      <w:r w:rsidRPr="00C82E6C">
        <w:rPr>
          <w:rFonts w:ascii="Times New Roman" w:hAnsi="Times New Roman" w:cs="Times New Roman"/>
          <w:sz w:val="24"/>
          <w:szCs w:val="24"/>
        </w:rPr>
        <w:t xml:space="preserve">tially, the police and the community foster positive relations whereby, the police provide security and ensure that the people are protected as the community provides information on crimes and criminals within the neighborhoods. Therefore, community policing involves the community and the police working together for the betterment of the community. </w:t>
      </w:r>
    </w:p>
    <w:p w:rsidR="0047465D" w:rsidRPr="00C82E6C" w:rsidRDefault="0047465D"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 xml:space="preserve">Community policing and traditional policing differ in the manner of execution. </w:t>
      </w:r>
      <w:r w:rsidR="00851400" w:rsidRPr="00C82E6C">
        <w:rPr>
          <w:rFonts w:ascii="Times New Roman" w:hAnsi="Times New Roman" w:cs="Times New Roman"/>
          <w:sz w:val="24"/>
          <w:szCs w:val="24"/>
        </w:rPr>
        <w:t xml:space="preserve">Primarily, traditional policing is the standard form of </w:t>
      </w:r>
      <w:r w:rsidR="00BF145D" w:rsidRPr="00C82E6C">
        <w:rPr>
          <w:rFonts w:ascii="Times New Roman" w:hAnsi="Times New Roman" w:cs="Times New Roman"/>
          <w:sz w:val="24"/>
          <w:szCs w:val="24"/>
        </w:rPr>
        <w:t>p</w:t>
      </w:r>
      <w:r w:rsidR="00851400" w:rsidRPr="00C82E6C">
        <w:rPr>
          <w:rFonts w:ascii="Times New Roman" w:hAnsi="Times New Roman" w:cs="Times New Roman"/>
          <w:sz w:val="24"/>
          <w:szCs w:val="24"/>
        </w:rPr>
        <w:t>olicing practice. Ideally, traditional policing involves the police taking up active patrol of the community and responding to calls of distress to address criminal activities. It is essentially, the active participation of the police in curbing crime. However, community policing takes up a different form (Cordner, 2010).</w:t>
      </w:r>
      <w:r w:rsidR="006B065B">
        <w:rPr>
          <w:rFonts w:ascii="Times New Roman" w:hAnsi="Times New Roman" w:cs="Times New Roman"/>
          <w:sz w:val="24"/>
          <w:szCs w:val="24"/>
        </w:rPr>
        <w:t xml:space="preserve"> </w:t>
      </w:r>
      <w:r w:rsidR="00851400" w:rsidRPr="00C82E6C">
        <w:rPr>
          <w:rFonts w:ascii="Times New Roman" w:hAnsi="Times New Roman" w:cs="Times New Roman"/>
          <w:sz w:val="24"/>
          <w:szCs w:val="24"/>
        </w:rPr>
        <w:t xml:space="preserve">This is such that the police and the community work together to solve criminal cases that they face. Active </w:t>
      </w:r>
      <w:r w:rsidR="00851400" w:rsidRPr="00C82E6C">
        <w:rPr>
          <w:rFonts w:ascii="Times New Roman" w:hAnsi="Times New Roman" w:cs="Times New Roman"/>
          <w:sz w:val="24"/>
          <w:szCs w:val="24"/>
        </w:rPr>
        <w:lastRenderedPageBreak/>
        <w:t xml:space="preserve">involvement of the police in community policing is minimal as the police rely on the community to provide information. </w:t>
      </w:r>
    </w:p>
    <w:p w:rsidR="00851400" w:rsidRPr="00C82E6C" w:rsidRDefault="00851400"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 xml:space="preserve">Traditional policing is focused on solving crime and eliminating criminals from the community. However, community policing involves more than crime. It is about looking into underlying issues and rectifying these issues before they develop into severe criminal activities that endanger the community. Therefore, while traditional policing is based on </w:t>
      </w:r>
      <w:r w:rsidR="00831898" w:rsidRPr="00C82E6C">
        <w:rPr>
          <w:rFonts w:ascii="Times New Roman" w:hAnsi="Times New Roman" w:cs="Times New Roman"/>
          <w:sz w:val="24"/>
          <w:szCs w:val="24"/>
        </w:rPr>
        <w:t>the crime itself,</w:t>
      </w:r>
      <w:r w:rsidR="00BF145D" w:rsidRPr="00C82E6C">
        <w:rPr>
          <w:rFonts w:ascii="Times New Roman" w:hAnsi="Times New Roman" w:cs="Times New Roman"/>
          <w:sz w:val="24"/>
          <w:szCs w:val="24"/>
        </w:rPr>
        <w:t xml:space="preserve"> </w:t>
      </w:r>
      <w:r w:rsidR="00831898" w:rsidRPr="00C82E6C">
        <w:rPr>
          <w:rFonts w:ascii="Times New Roman" w:hAnsi="Times New Roman" w:cs="Times New Roman"/>
          <w:sz w:val="24"/>
          <w:szCs w:val="24"/>
        </w:rPr>
        <w:t>community policing goes further to identify the root of the issue and resolve the same before it develops into a crime (Cordner,</w:t>
      </w:r>
      <w:r w:rsidR="002922B3">
        <w:rPr>
          <w:rFonts w:ascii="Times New Roman" w:hAnsi="Times New Roman" w:cs="Times New Roman"/>
          <w:sz w:val="24"/>
          <w:szCs w:val="24"/>
        </w:rPr>
        <w:t xml:space="preserve"> </w:t>
      </w:r>
      <w:r w:rsidR="00831898" w:rsidRPr="00C82E6C">
        <w:rPr>
          <w:rFonts w:ascii="Times New Roman" w:hAnsi="Times New Roman" w:cs="Times New Roman"/>
          <w:sz w:val="24"/>
          <w:szCs w:val="24"/>
        </w:rPr>
        <w:t>2010)</w:t>
      </w:r>
      <w:r w:rsidR="005464F3" w:rsidRPr="00C82E6C">
        <w:rPr>
          <w:rFonts w:ascii="Times New Roman" w:hAnsi="Times New Roman" w:cs="Times New Roman"/>
          <w:sz w:val="24"/>
          <w:szCs w:val="24"/>
        </w:rPr>
        <w:t xml:space="preserve">. Finally, traditional policing is most preferred and is still used widely by the different police jurisdictions while community policing is slowly trying to gain footage in the different communities. </w:t>
      </w:r>
    </w:p>
    <w:p w:rsidR="005464F3" w:rsidRPr="00C82E6C" w:rsidRDefault="005464F3"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Community policing is perceived to comprise of three main elem</w:t>
      </w:r>
      <w:r w:rsidR="00C25E87">
        <w:rPr>
          <w:rFonts w:ascii="Times New Roman" w:hAnsi="Times New Roman" w:cs="Times New Roman"/>
          <w:sz w:val="24"/>
          <w:szCs w:val="24"/>
        </w:rPr>
        <w:t xml:space="preserve">ents. These elements are; developing community partnerships, problems solving, and the organizational feature </w:t>
      </w:r>
      <w:r w:rsidRPr="00C82E6C">
        <w:rPr>
          <w:rFonts w:ascii="Times New Roman" w:hAnsi="Times New Roman" w:cs="Times New Roman"/>
          <w:sz w:val="24"/>
          <w:szCs w:val="24"/>
        </w:rPr>
        <w:t>(Batten 2010). The essence of community policing is to help in the development of positive relationships between the police and the community. This relationship is essential in the implementation of community policing as it forms the foundation of the entire structure. It is from th</w:t>
      </w:r>
      <w:r w:rsidR="00C25E87">
        <w:rPr>
          <w:rFonts w:ascii="Times New Roman" w:hAnsi="Times New Roman" w:cs="Times New Roman"/>
          <w:sz w:val="24"/>
          <w:szCs w:val="24"/>
        </w:rPr>
        <w:t>is element of forming community partnerships</w:t>
      </w:r>
      <w:r w:rsidRPr="00C82E6C">
        <w:rPr>
          <w:rFonts w:ascii="Times New Roman" w:hAnsi="Times New Roman" w:cs="Times New Roman"/>
          <w:sz w:val="24"/>
          <w:szCs w:val="24"/>
        </w:rPr>
        <w:t xml:space="preserve"> that the other two elements eman</w:t>
      </w:r>
      <w:r w:rsidR="00C82E6C">
        <w:rPr>
          <w:rFonts w:ascii="Times New Roman" w:hAnsi="Times New Roman" w:cs="Times New Roman"/>
          <w:sz w:val="24"/>
          <w:szCs w:val="24"/>
        </w:rPr>
        <w:t>a</w:t>
      </w:r>
      <w:r w:rsidRPr="00C82E6C">
        <w:rPr>
          <w:rFonts w:ascii="Times New Roman" w:hAnsi="Times New Roman" w:cs="Times New Roman"/>
          <w:sz w:val="24"/>
          <w:szCs w:val="24"/>
        </w:rPr>
        <w:t>te.</w:t>
      </w:r>
    </w:p>
    <w:p w:rsidR="005464F3" w:rsidRPr="00C82E6C" w:rsidRDefault="005464F3"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 xml:space="preserve">The second element </w:t>
      </w:r>
      <w:r w:rsidR="002922B3">
        <w:rPr>
          <w:rFonts w:ascii="Times New Roman" w:hAnsi="Times New Roman" w:cs="Times New Roman"/>
          <w:sz w:val="24"/>
          <w:szCs w:val="24"/>
        </w:rPr>
        <w:t>involves the process of problem-</w:t>
      </w:r>
      <w:r w:rsidRPr="00C82E6C">
        <w:rPr>
          <w:rFonts w:ascii="Times New Roman" w:hAnsi="Times New Roman" w:cs="Times New Roman"/>
          <w:sz w:val="24"/>
          <w:szCs w:val="24"/>
        </w:rPr>
        <w:t xml:space="preserve">solving. The problem solving process involves the engagement of the police force and the community in figuring out the best solutions and or alternatives geared towards improving the security structure of their communities (Batten 2010). </w:t>
      </w:r>
      <w:r w:rsidR="00C25E87">
        <w:rPr>
          <w:rFonts w:ascii="Times New Roman" w:hAnsi="Times New Roman" w:cs="Times New Roman"/>
          <w:sz w:val="24"/>
          <w:szCs w:val="24"/>
        </w:rPr>
        <w:t>The uniqueness of community policing lies in the aspect of problem</w:t>
      </w:r>
      <w:r w:rsidR="002922B3">
        <w:rPr>
          <w:rFonts w:ascii="Times New Roman" w:hAnsi="Times New Roman" w:cs="Times New Roman"/>
          <w:sz w:val="24"/>
          <w:szCs w:val="24"/>
        </w:rPr>
        <w:t>-</w:t>
      </w:r>
      <w:r w:rsidR="00C25E87">
        <w:rPr>
          <w:rFonts w:ascii="Times New Roman" w:hAnsi="Times New Roman" w:cs="Times New Roman"/>
          <w:sz w:val="24"/>
          <w:szCs w:val="24"/>
        </w:rPr>
        <w:t xml:space="preserve"> solving. </w:t>
      </w:r>
      <w:r w:rsidRPr="00C82E6C">
        <w:rPr>
          <w:rFonts w:ascii="Times New Roman" w:hAnsi="Times New Roman" w:cs="Times New Roman"/>
          <w:sz w:val="24"/>
          <w:szCs w:val="24"/>
        </w:rPr>
        <w:t xml:space="preserve">As such, the police </w:t>
      </w:r>
      <w:r w:rsidR="00BF145D" w:rsidRPr="00C82E6C">
        <w:rPr>
          <w:rFonts w:ascii="Times New Roman" w:hAnsi="Times New Roman" w:cs="Times New Roman"/>
          <w:sz w:val="24"/>
          <w:szCs w:val="24"/>
        </w:rPr>
        <w:t>and the mem</w:t>
      </w:r>
      <w:r w:rsidRPr="00C82E6C">
        <w:rPr>
          <w:rFonts w:ascii="Times New Roman" w:hAnsi="Times New Roman" w:cs="Times New Roman"/>
          <w:sz w:val="24"/>
          <w:szCs w:val="24"/>
        </w:rPr>
        <w:t xml:space="preserve">bers of the community brainstorm together and decide on the best procedure to use to combat crime as a method of implementing community policing. </w:t>
      </w:r>
    </w:p>
    <w:p w:rsidR="005464F3" w:rsidRPr="00C82E6C" w:rsidRDefault="005464F3"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lastRenderedPageBreak/>
        <w:t>The final element is the organizational featu</w:t>
      </w:r>
      <w:r w:rsidR="002922B3">
        <w:rPr>
          <w:rFonts w:ascii="Times New Roman" w:hAnsi="Times New Roman" w:cs="Times New Roman"/>
          <w:sz w:val="24"/>
          <w:szCs w:val="24"/>
        </w:rPr>
        <w:t>re. This element is particular i</w:t>
      </w:r>
      <w:r w:rsidRPr="00C82E6C">
        <w:rPr>
          <w:rFonts w:ascii="Times New Roman" w:hAnsi="Times New Roman" w:cs="Times New Roman"/>
          <w:sz w:val="24"/>
          <w:szCs w:val="24"/>
        </w:rPr>
        <w:t>n the</w:t>
      </w:r>
      <w:r w:rsidR="00BF145D" w:rsidRPr="00C82E6C">
        <w:rPr>
          <w:rFonts w:ascii="Times New Roman" w:hAnsi="Times New Roman" w:cs="Times New Roman"/>
          <w:sz w:val="24"/>
          <w:szCs w:val="24"/>
        </w:rPr>
        <w:t xml:space="preserve"> management of the different age</w:t>
      </w:r>
      <w:r w:rsidRPr="00C82E6C">
        <w:rPr>
          <w:rFonts w:ascii="Times New Roman" w:hAnsi="Times New Roman" w:cs="Times New Roman"/>
          <w:sz w:val="24"/>
          <w:szCs w:val="24"/>
        </w:rPr>
        <w:t>ncies that are involved i</w:t>
      </w:r>
      <w:r w:rsidR="00C25E87">
        <w:rPr>
          <w:rFonts w:ascii="Times New Roman" w:hAnsi="Times New Roman" w:cs="Times New Roman"/>
          <w:sz w:val="24"/>
          <w:szCs w:val="24"/>
        </w:rPr>
        <w:t>n community policing. T</w:t>
      </w:r>
      <w:r w:rsidRPr="00C82E6C">
        <w:rPr>
          <w:rFonts w:ascii="Times New Roman" w:hAnsi="Times New Roman" w:cs="Times New Roman"/>
          <w:sz w:val="24"/>
          <w:szCs w:val="24"/>
        </w:rPr>
        <w:t>hese features involve the incorporation of modern technology in community policing.</w:t>
      </w:r>
      <w:r w:rsidR="00FD0387" w:rsidRPr="00C82E6C">
        <w:rPr>
          <w:rFonts w:ascii="Times New Roman" w:hAnsi="Times New Roman" w:cs="Times New Roman"/>
          <w:sz w:val="24"/>
          <w:szCs w:val="24"/>
        </w:rPr>
        <w:t xml:space="preserve"> Further, the technology implemented is guided to ensure that the service rendered to the community meets the desired standards. Additionally, t</w:t>
      </w:r>
      <w:r w:rsidR="00C25E87">
        <w:rPr>
          <w:rFonts w:ascii="Times New Roman" w:hAnsi="Times New Roman" w:cs="Times New Roman"/>
          <w:sz w:val="24"/>
          <w:szCs w:val="24"/>
        </w:rPr>
        <w:t>he organizational features take</w:t>
      </w:r>
      <w:r w:rsidR="00FD0387" w:rsidRPr="00C82E6C">
        <w:rPr>
          <w:rFonts w:ascii="Times New Roman" w:hAnsi="Times New Roman" w:cs="Times New Roman"/>
          <w:sz w:val="24"/>
          <w:szCs w:val="24"/>
        </w:rPr>
        <w:t xml:space="preserve"> into consideration the training of the personnel and how best to equip them with the n</w:t>
      </w:r>
      <w:r w:rsidR="00C82E6C">
        <w:rPr>
          <w:rFonts w:ascii="Times New Roman" w:hAnsi="Times New Roman" w:cs="Times New Roman"/>
          <w:sz w:val="24"/>
          <w:szCs w:val="24"/>
        </w:rPr>
        <w:t>ecessary skills and knowledge t</w:t>
      </w:r>
      <w:r w:rsidR="00FD0387" w:rsidRPr="00C82E6C">
        <w:rPr>
          <w:rFonts w:ascii="Times New Roman" w:hAnsi="Times New Roman" w:cs="Times New Roman"/>
          <w:sz w:val="24"/>
          <w:szCs w:val="24"/>
        </w:rPr>
        <w:t>o maximize on their community service (Cordner, 2010). Agency management is also a critical fa</w:t>
      </w:r>
      <w:r w:rsidR="000E5212" w:rsidRPr="00C82E6C">
        <w:rPr>
          <w:rFonts w:ascii="Times New Roman" w:hAnsi="Times New Roman" w:cs="Times New Roman"/>
          <w:sz w:val="24"/>
          <w:szCs w:val="24"/>
        </w:rPr>
        <w:t>ctor in the organizational featu</w:t>
      </w:r>
      <w:r w:rsidR="00FD0387" w:rsidRPr="00C82E6C">
        <w:rPr>
          <w:rFonts w:ascii="Times New Roman" w:hAnsi="Times New Roman" w:cs="Times New Roman"/>
          <w:sz w:val="24"/>
          <w:szCs w:val="24"/>
        </w:rPr>
        <w:t xml:space="preserve">res of community policing. The manner in which the policing agency is managed determines how smoothly the operations of community policing will run. </w:t>
      </w:r>
    </w:p>
    <w:p w:rsidR="00CF72D5" w:rsidRPr="00C82E6C" w:rsidRDefault="00FD0387"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Policing also involves taking up responsibilities to uncover serious crimes. In this regard, detectives and undercover police are tasked with the mandate to sol</w:t>
      </w:r>
      <w:r w:rsidR="00CA7625" w:rsidRPr="00C82E6C">
        <w:rPr>
          <w:rFonts w:ascii="Times New Roman" w:hAnsi="Times New Roman" w:cs="Times New Roman"/>
          <w:sz w:val="24"/>
          <w:szCs w:val="24"/>
        </w:rPr>
        <w:t>ve the different crimes that are</w:t>
      </w:r>
      <w:r w:rsidRPr="00C82E6C">
        <w:rPr>
          <w:rFonts w:ascii="Times New Roman" w:hAnsi="Times New Roman" w:cs="Times New Roman"/>
          <w:sz w:val="24"/>
          <w:szCs w:val="24"/>
        </w:rPr>
        <w:t xml:space="preserve"> complex and require further intelligence (Ann et al., 2009). </w:t>
      </w:r>
      <w:r w:rsidR="000E5212" w:rsidRPr="00C82E6C">
        <w:rPr>
          <w:rFonts w:ascii="Times New Roman" w:hAnsi="Times New Roman" w:cs="Times New Roman"/>
          <w:sz w:val="24"/>
          <w:szCs w:val="24"/>
        </w:rPr>
        <w:t xml:space="preserve">Often, they are tasked with tough duties and responsibilities. </w:t>
      </w:r>
      <w:r w:rsidRPr="00C82E6C">
        <w:rPr>
          <w:rFonts w:ascii="Times New Roman" w:hAnsi="Times New Roman" w:cs="Times New Roman"/>
          <w:sz w:val="24"/>
          <w:szCs w:val="24"/>
        </w:rPr>
        <w:t>The detectives and undercover officers</w:t>
      </w:r>
      <w:r w:rsidR="002922B3">
        <w:rPr>
          <w:rFonts w:ascii="Times New Roman" w:hAnsi="Times New Roman" w:cs="Times New Roman"/>
          <w:sz w:val="24"/>
          <w:szCs w:val="24"/>
        </w:rPr>
        <w:t>,</w:t>
      </w:r>
      <w:r w:rsidRPr="00C82E6C">
        <w:rPr>
          <w:rFonts w:ascii="Times New Roman" w:hAnsi="Times New Roman" w:cs="Times New Roman"/>
          <w:sz w:val="24"/>
          <w:szCs w:val="24"/>
        </w:rPr>
        <w:t xml:space="preserve"> therefore</w:t>
      </w:r>
      <w:r w:rsidR="002922B3">
        <w:rPr>
          <w:rFonts w:ascii="Times New Roman" w:hAnsi="Times New Roman" w:cs="Times New Roman"/>
          <w:sz w:val="24"/>
          <w:szCs w:val="24"/>
        </w:rPr>
        <w:t>,</w:t>
      </w:r>
      <w:r w:rsidRPr="00C82E6C">
        <w:rPr>
          <w:rFonts w:ascii="Times New Roman" w:hAnsi="Times New Roman" w:cs="Times New Roman"/>
          <w:sz w:val="24"/>
          <w:szCs w:val="24"/>
        </w:rPr>
        <w:t xml:space="preserve"> must possess particular characteristics that are essential to their responsibilities. </w:t>
      </w:r>
    </w:p>
    <w:p w:rsidR="00C25E87" w:rsidRDefault="00FD0387" w:rsidP="006B065B">
      <w:pPr>
        <w:spacing w:line="480" w:lineRule="auto"/>
        <w:ind w:firstLine="720"/>
        <w:rPr>
          <w:rFonts w:ascii="Times New Roman" w:hAnsi="Times New Roman" w:cs="Times New Roman"/>
          <w:sz w:val="24"/>
          <w:szCs w:val="24"/>
        </w:rPr>
      </w:pPr>
      <w:r w:rsidRPr="00C82E6C">
        <w:rPr>
          <w:rFonts w:ascii="Times New Roman" w:hAnsi="Times New Roman" w:cs="Times New Roman"/>
          <w:sz w:val="24"/>
          <w:szCs w:val="24"/>
        </w:rPr>
        <w:t>The first and m</w:t>
      </w:r>
      <w:r w:rsidR="00CA7625" w:rsidRPr="00C82E6C">
        <w:rPr>
          <w:rFonts w:ascii="Times New Roman" w:hAnsi="Times New Roman" w:cs="Times New Roman"/>
          <w:sz w:val="24"/>
          <w:szCs w:val="24"/>
        </w:rPr>
        <w:t xml:space="preserve">ost important skill that these </w:t>
      </w:r>
      <w:r w:rsidRPr="00C82E6C">
        <w:rPr>
          <w:rFonts w:ascii="Times New Roman" w:hAnsi="Times New Roman" w:cs="Times New Roman"/>
          <w:sz w:val="24"/>
          <w:szCs w:val="24"/>
        </w:rPr>
        <w:t>officers need is critical thinking and problem</w:t>
      </w:r>
      <w:r w:rsidR="002922B3">
        <w:rPr>
          <w:rFonts w:ascii="Times New Roman" w:hAnsi="Times New Roman" w:cs="Times New Roman"/>
          <w:sz w:val="24"/>
          <w:szCs w:val="24"/>
        </w:rPr>
        <w:t>-</w:t>
      </w:r>
      <w:bookmarkStart w:id="0" w:name="_GoBack"/>
      <w:bookmarkEnd w:id="0"/>
      <w:r w:rsidRPr="00C82E6C">
        <w:rPr>
          <w:rFonts w:ascii="Times New Roman" w:hAnsi="Times New Roman" w:cs="Times New Roman"/>
          <w:sz w:val="24"/>
          <w:szCs w:val="24"/>
        </w:rPr>
        <w:t xml:space="preserve">solving skills.  Central to the responsibilities of detectives </w:t>
      </w:r>
      <w:r w:rsidR="00470E2A" w:rsidRPr="00C82E6C">
        <w:rPr>
          <w:rFonts w:ascii="Times New Roman" w:hAnsi="Times New Roman" w:cs="Times New Roman"/>
          <w:sz w:val="24"/>
          <w:szCs w:val="24"/>
        </w:rPr>
        <w:t xml:space="preserve">and undercover officers is to solve crimes that are complex. Therefore, they have to think harder and beyond the common parameters in order to solve the crime presented before them. </w:t>
      </w:r>
      <w:r w:rsidR="00BF145D" w:rsidRPr="00C82E6C">
        <w:rPr>
          <w:rFonts w:ascii="Times New Roman" w:hAnsi="Times New Roman" w:cs="Times New Roman"/>
          <w:sz w:val="24"/>
          <w:szCs w:val="24"/>
        </w:rPr>
        <w:t xml:space="preserve">More often than not, undercover agents find themselves in situations that could blow their cover. At such moments, they have to make </w:t>
      </w:r>
      <w:r w:rsidR="00CF72D5" w:rsidRPr="00C82E6C">
        <w:rPr>
          <w:rFonts w:ascii="Times New Roman" w:hAnsi="Times New Roman" w:cs="Times New Roman"/>
          <w:sz w:val="24"/>
          <w:szCs w:val="24"/>
        </w:rPr>
        <w:t xml:space="preserve">decisions fast and critically to ensure the best results and to maintain their cover. Secondly, an undercover officer or a detective must be able to work under intense pressure. Working undercover sometimes requires joining drug cartels, gangs, working under tough conditions, </w:t>
      </w:r>
      <w:r w:rsidR="00CF72D5" w:rsidRPr="00C82E6C">
        <w:rPr>
          <w:rFonts w:ascii="Times New Roman" w:hAnsi="Times New Roman" w:cs="Times New Roman"/>
          <w:sz w:val="24"/>
          <w:szCs w:val="24"/>
        </w:rPr>
        <w:lastRenderedPageBreak/>
        <w:t xml:space="preserve">maintaining the cover and providing results for the assigned job. As such, the officers must be accustomed to working and performing well under pressure.  </w:t>
      </w:r>
      <w:r w:rsidR="00470E2A" w:rsidRPr="00C82E6C">
        <w:rPr>
          <w:rFonts w:ascii="Times New Roman" w:hAnsi="Times New Roman" w:cs="Times New Roman"/>
          <w:sz w:val="24"/>
          <w:szCs w:val="24"/>
        </w:rPr>
        <w:t>The third quality that these officers should have is good communication (Ann et al., 2009). Communication is mandatory in all aspect</w:t>
      </w:r>
      <w:r w:rsidR="00CF72D5" w:rsidRPr="00C82E6C">
        <w:rPr>
          <w:rFonts w:ascii="Times New Roman" w:hAnsi="Times New Roman" w:cs="Times New Roman"/>
          <w:sz w:val="24"/>
          <w:szCs w:val="24"/>
        </w:rPr>
        <w:t>s of life. Writing reports, presenting findings and answering questions is central to the role. Therefore, the detecti</w:t>
      </w:r>
      <w:r w:rsidR="00470E2A" w:rsidRPr="00C82E6C">
        <w:rPr>
          <w:rFonts w:ascii="Times New Roman" w:hAnsi="Times New Roman" w:cs="Times New Roman"/>
          <w:sz w:val="24"/>
          <w:szCs w:val="24"/>
        </w:rPr>
        <w:t xml:space="preserve">ves should be able to communicate in clarity their findings and the plans that they intend to take to solve the crime. This clarity will enable the relevant authorities to determine the forms of assistance that they can offer. </w:t>
      </w:r>
      <w:r w:rsidR="00CF72D5" w:rsidRPr="00C82E6C">
        <w:rPr>
          <w:rFonts w:ascii="Times New Roman" w:hAnsi="Times New Roman" w:cs="Times New Roman"/>
          <w:sz w:val="24"/>
          <w:szCs w:val="24"/>
        </w:rPr>
        <w:t xml:space="preserve"> </w:t>
      </w:r>
      <w:r w:rsidR="00470E2A" w:rsidRPr="00C82E6C">
        <w:rPr>
          <w:rFonts w:ascii="Times New Roman" w:hAnsi="Times New Roman" w:cs="Times New Roman"/>
          <w:sz w:val="24"/>
          <w:szCs w:val="24"/>
        </w:rPr>
        <w:t>The fourth quality is that detectives should be in knowledge of the law. This is to ensure that their actions do not violate any laws even as they strive to combat crime and solve cases (Ann et al., 2009). Finally, all detectives and undercover officers must be able to control their emotions and act e</w:t>
      </w:r>
      <w:r w:rsidR="000E6A3E" w:rsidRPr="00C82E6C">
        <w:rPr>
          <w:rFonts w:ascii="Times New Roman" w:hAnsi="Times New Roman" w:cs="Times New Roman"/>
          <w:sz w:val="24"/>
          <w:szCs w:val="24"/>
        </w:rPr>
        <w:t>thically. Ideally, some of the cases they undertake are bound to trigger aggressive emotions that may lead to the detectives and the undercover officers revealing their identities.</w:t>
      </w:r>
      <w:r w:rsidR="00CF72D5" w:rsidRPr="00C82E6C">
        <w:rPr>
          <w:rFonts w:ascii="Times New Roman" w:hAnsi="Times New Roman" w:cs="Times New Roman"/>
          <w:sz w:val="24"/>
          <w:szCs w:val="24"/>
        </w:rPr>
        <w:t xml:space="preserve"> Tough decisions </w:t>
      </w:r>
      <w:r w:rsidR="000E5212" w:rsidRPr="00C82E6C">
        <w:rPr>
          <w:rFonts w:ascii="Times New Roman" w:hAnsi="Times New Roman" w:cs="Times New Roman"/>
          <w:sz w:val="24"/>
          <w:szCs w:val="24"/>
        </w:rPr>
        <w:t xml:space="preserve">must be made that require emotions to be suppressed. As such, emotional intelligence is crucial. </w:t>
      </w:r>
    </w:p>
    <w:p w:rsidR="00C25E87" w:rsidRDefault="00C25E87">
      <w:pPr>
        <w:rPr>
          <w:rFonts w:ascii="Times New Roman" w:hAnsi="Times New Roman" w:cs="Times New Roman"/>
          <w:sz w:val="24"/>
          <w:szCs w:val="24"/>
        </w:rPr>
      </w:pPr>
      <w:r>
        <w:rPr>
          <w:rFonts w:ascii="Times New Roman" w:hAnsi="Times New Roman" w:cs="Times New Roman"/>
          <w:sz w:val="24"/>
          <w:szCs w:val="24"/>
        </w:rPr>
        <w:br w:type="page"/>
      </w:r>
    </w:p>
    <w:p w:rsidR="00470E2A" w:rsidRPr="006B065B" w:rsidRDefault="00C25E87" w:rsidP="006B065B">
      <w:pPr>
        <w:spacing w:line="480" w:lineRule="auto"/>
        <w:jc w:val="center"/>
        <w:rPr>
          <w:rFonts w:ascii="Times New Roman" w:hAnsi="Times New Roman" w:cs="Times New Roman"/>
          <w:b/>
          <w:sz w:val="24"/>
          <w:szCs w:val="24"/>
        </w:rPr>
      </w:pPr>
      <w:r w:rsidRPr="006B065B">
        <w:rPr>
          <w:rFonts w:ascii="Times New Roman" w:hAnsi="Times New Roman" w:cs="Times New Roman"/>
          <w:b/>
          <w:sz w:val="24"/>
          <w:szCs w:val="24"/>
        </w:rPr>
        <w:lastRenderedPageBreak/>
        <w:t>References</w:t>
      </w:r>
    </w:p>
    <w:p w:rsidR="00C25E87" w:rsidRDefault="00C25E87" w:rsidP="006B06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Ann Wolbert et al., (2009). </w:t>
      </w:r>
      <w:r>
        <w:rPr>
          <w:rFonts w:ascii="Times New Roman" w:hAnsi="Times New Roman" w:cs="Times New Roman"/>
          <w:i/>
          <w:sz w:val="24"/>
          <w:szCs w:val="24"/>
        </w:rPr>
        <w:t xml:space="preserve">Victimology: </w:t>
      </w:r>
      <w:r w:rsidR="006B065B">
        <w:rPr>
          <w:rFonts w:ascii="Times New Roman" w:hAnsi="Times New Roman" w:cs="Times New Roman"/>
          <w:i/>
          <w:sz w:val="24"/>
          <w:szCs w:val="24"/>
        </w:rPr>
        <w:t>Theories</w:t>
      </w:r>
      <w:r>
        <w:rPr>
          <w:rFonts w:ascii="Times New Roman" w:hAnsi="Times New Roman" w:cs="Times New Roman"/>
          <w:i/>
          <w:sz w:val="24"/>
          <w:szCs w:val="24"/>
        </w:rPr>
        <w:t xml:space="preserve"> and Applications. </w:t>
      </w:r>
      <w:r>
        <w:rPr>
          <w:rFonts w:ascii="Times New Roman" w:hAnsi="Times New Roman" w:cs="Times New Roman"/>
          <w:sz w:val="24"/>
          <w:szCs w:val="24"/>
        </w:rPr>
        <w:t>Bartlett Learning</w:t>
      </w:r>
    </w:p>
    <w:p w:rsidR="00C25E87" w:rsidRDefault="00C25E87" w:rsidP="006B06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Archbold, Carol A. (2013).</w:t>
      </w:r>
      <w:r>
        <w:rPr>
          <w:rFonts w:ascii="Times New Roman" w:hAnsi="Times New Roman" w:cs="Times New Roman"/>
          <w:i/>
          <w:sz w:val="24"/>
          <w:szCs w:val="24"/>
        </w:rPr>
        <w:t xml:space="preserve"> </w:t>
      </w:r>
      <w:r w:rsidR="006B065B">
        <w:rPr>
          <w:rFonts w:ascii="Times New Roman" w:hAnsi="Times New Roman" w:cs="Times New Roman"/>
          <w:i/>
          <w:sz w:val="24"/>
          <w:szCs w:val="24"/>
        </w:rPr>
        <w:t>Policing</w:t>
      </w:r>
      <w:r w:rsidR="006B065B" w:rsidRPr="00C25E87">
        <w:rPr>
          <w:rFonts w:ascii="Times New Roman" w:hAnsi="Times New Roman" w:cs="Times New Roman"/>
          <w:sz w:val="24"/>
          <w:szCs w:val="24"/>
        </w:rPr>
        <w:t xml:space="preserve"> (</w:t>
      </w:r>
      <w:r w:rsidRPr="00C25E87">
        <w:rPr>
          <w:rFonts w:ascii="Times New Roman" w:hAnsi="Times New Roman" w:cs="Times New Roman"/>
          <w:sz w:val="24"/>
          <w:szCs w:val="24"/>
        </w:rPr>
        <w:t>PDF).</w:t>
      </w:r>
      <w:r>
        <w:rPr>
          <w:rFonts w:ascii="Times New Roman" w:hAnsi="Times New Roman" w:cs="Times New Roman"/>
          <w:sz w:val="24"/>
          <w:szCs w:val="24"/>
        </w:rPr>
        <w:t xml:space="preserve"> Sage Publication.</w:t>
      </w:r>
    </w:p>
    <w:p w:rsidR="00C25E87" w:rsidRDefault="00C25E87" w:rsidP="006B06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Batten, Ed. Donna (2010). </w:t>
      </w:r>
      <w:r w:rsidRPr="00C25E87">
        <w:rPr>
          <w:rFonts w:ascii="Times New Roman" w:hAnsi="Times New Roman" w:cs="Times New Roman"/>
          <w:i/>
          <w:sz w:val="24"/>
          <w:szCs w:val="24"/>
        </w:rPr>
        <w:t xml:space="preserve">“Community – Oriented Policing.” Gale Encyclopedia </w:t>
      </w:r>
      <w:r w:rsidR="006B065B" w:rsidRPr="006B065B">
        <w:rPr>
          <w:rFonts w:ascii="Times New Roman" w:hAnsi="Times New Roman" w:cs="Times New Roman"/>
          <w:i/>
          <w:sz w:val="24"/>
          <w:szCs w:val="24"/>
        </w:rPr>
        <w:t>of American</w:t>
      </w:r>
      <w:r w:rsidRPr="006B065B">
        <w:rPr>
          <w:rFonts w:ascii="Times New Roman" w:hAnsi="Times New Roman" w:cs="Times New Roman"/>
          <w:i/>
          <w:sz w:val="24"/>
          <w:szCs w:val="24"/>
        </w:rPr>
        <w:t xml:space="preserve"> Law </w:t>
      </w:r>
      <w:r>
        <w:rPr>
          <w:rFonts w:ascii="Times New Roman" w:hAnsi="Times New Roman" w:cs="Times New Roman"/>
          <w:sz w:val="24"/>
          <w:szCs w:val="24"/>
        </w:rPr>
        <w:t>(3 ed.). Detroit: Gale.</w:t>
      </w:r>
    </w:p>
    <w:p w:rsidR="00C25E87" w:rsidRDefault="00C25E87" w:rsidP="006B06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Cordner, G.W. (2010). Community Policing Elements and Effects. In R. G. Dunham,</w:t>
      </w:r>
      <w:r w:rsidR="006B065B">
        <w:rPr>
          <w:rFonts w:ascii="Times New Roman" w:hAnsi="Times New Roman" w:cs="Times New Roman"/>
          <w:sz w:val="24"/>
          <w:szCs w:val="24"/>
        </w:rPr>
        <w:t xml:space="preserve"> &amp;G.P. Alpert, Critical Issues in Policing (pp. 432-449). Long Grove, IL: Waveland Press Inc.</w:t>
      </w:r>
    </w:p>
    <w:p w:rsidR="006B065B" w:rsidRPr="006B065B" w:rsidRDefault="006B065B" w:rsidP="006B065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“Utah Department of Public Safety”. (2015). </w:t>
      </w:r>
      <w:r w:rsidRPr="006B065B">
        <w:rPr>
          <w:rFonts w:ascii="Times New Roman" w:hAnsi="Times New Roman" w:cs="Times New Roman"/>
          <w:i/>
          <w:sz w:val="24"/>
          <w:szCs w:val="24"/>
        </w:rPr>
        <w:t>The Academy- Basic Training Bureau</w:t>
      </w:r>
      <w:r>
        <w:rPr>
          <w:rFonts w:ascii="Times New Roman" w:hAnsi="Times New Roman" w:cs="Times New Roman"/>
          <w:i/>
          <w:sz w:val="24"/>
          <w:szCs w:val="24"/>
        </w:rPr>
        <w:t>.</w:t>
      </w:r>
      <w:r>
        <w:rPr>
          <w:rFonts w:ascii="Times New Roman" w:hAnsi="Times New Roman" w:cs="Times New Roman"/>
          <w:sz w:val="24"/>
          <w:szCs w:val="24"/>
        </w:rPr>
        <w:t xml:space="preserve"> State of Utah</w:t>
      </w:r>
    </w:p>
    <w:p w:rsidR="00C25E87" w:rsidRPr="00C25E87" w:rsidRDefault="00C25E87" w:rsidP="00C25E87">
      <w:pPr>
        <w:spacing w:line="480" w:lineRule="auto"/>
        <w:jc w:val="center"/>
        <w:rPr>
          <w:rFonts w:ascii="Times New Roman" w:hAnsi="Times New Roman" w:cs="Times New Roman"/>
          <w:b/>
          <w:sz w:val="24"/>
          <w:szCs w:val="24"/>
        </w:rPr>
      </w:pPr>
    </w:p>
    <w:p w:rsidR="000E6A3E" w:rsidRDefault="000E6A3E"/>
    <w:sectPr w:rsidR="000E6A3E" w:rsidSect="00C82E6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34B" w:rsidRDefault="00C8334B" w:rsidP="00C82E6C">
      <w:pPr>
        <w:spacing w:after="0" w:line="240" w:lineRule="auto"/>
      </w:pPr>
      <w:r>
        <w:separator/>
      </w:r>
    </w:p>
  </w:endnote>
  <w:endnote w:type="continuationSeparator" w:id="0">
    <w:p w:rsidR="00C8334B" w:rsidRDefault="00C8334B" w:rsidP="00C8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34B" w:rsidRDefault="00C8334B" w:rsidP="00C82E6C">
      <w:pPr>
        <w:spacing w:after="0" w:line="240" w:lineRule="auto"/>
      </w:pPr>
      <w:r>
        <w:separator/>
      </w:r>
    </w:p>
  </w:footnote>
  <w:footnote w:type="continuationSeparator" w:id="0">
    <w:p w:rsidR="00C8334B" w:rsidRDefault="00C8334B" w:rsidP="00C82E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8077385"/>
      <w:docPartObj>
        <w:docPartGallery w:val="Page Numbers (Top of Page)"/>
        <w:docPartUnique/>
      </w:docPartObj>
    </w:sdtPr>
    <w:sdtEndPr>
      <w:rPr>
        <w:noProof/>
      </w:rPr>
    </w:sdtEndPr>
    <w:sdtContent>
      <w:p w:rsidR="00C82E6C" w:rsidRPr="00C82E6C" w:rsidRDefault="00C82E6C" w:rsidP="00C82E6C">
        <w:pPr>
          <w:pStyle w:val="Header"/>
          <w:spacing w:line="480" w:lineRule="auto"/>
          <w:jc w:val="right"/>
          <w:rPr>
            <w:rFonts w:ascii="Times New Roman" w:hAnsi="Times New Roman" w:cs="Times New Roman"/>
            <w:sz w:val="24"/>
            <w:szCs w:val="24"/>
          </w:rPr>
        </w:pPr>
        <w:r w:rsidRPr="00C82E6C">
          <w:rPr>
            <w:rFonts w:ascii="Times New Roman" w:hAnsi="Times New Roman" w:cs="Times New Roman"/>
            <w:sz w:val="24"/>
            <w:szCs w:val="24"/>
          </w:rPr>
          <w:t>FOUNDATIONS OF THE DEVELOPMENT AND FUNCTIONS OF POLICE</w:t>
        </w:r>
        <w:r>
          <w:rPr>
            <w:rFonts w:ascii="Times New Roman" w:hAnsi="Times New Roman" w:cs="Times New Roman"/>
            <w:sz w:val="24"/>
            <w:szCs w:val="24"/>
          </w:rPr>
          <w:tab/>
        </w:r>
        <w:r w:rsidRPr="00C82E6C">
          <w:rPr>
            <w:rFonts w:ascii="Times New Roman" w:hAnsi="Times New Roman" w:cs="Times New Roman"/>
            <w:sz w:val="24"/>
            <w:szCs w:val="24"/>
          </w:rPr>
          <w:fldChar w:fldCharType="begin"/>
        </w:r>
        <w:r w:rsidRPr="00C82E6C">
          <w:rPr>
            <w:rFonts w:ascii="Times New Roman" w:hAnsi="Times New Roman" w:cs="Times New Roman"/>
            <w:sz w:val="24"/>
            <w:szCs w:val="24"/>
          </w:rPr>
          <w:instrText xml:space="preserve"> PAGE   \* MERGEFORMAT </w:instrText>
        </w:r>
        <w:r w:rsidRPr="00C82E6C">
          <w:rPr>
            <w:rFonts w:ascii="Times New Roman" w:hAnsi="Times New Roman" w:cs="Times New Roman"/>
            <w:sz w:val="24"/>
            <w:szCs w:val="24"/>
          </w:rPr>
          <w:fldChar w:fldCharType="separate"/>
        </w:r>
        <w:r w:rsidR="002922B3">
          <w:rPr>
            <w:rFonts w:ascii="Times New Roman" w:hAnsi="Times New Roman" w:cs="Times New Roman"/>
            <w:noProof/>
            <w:sz w:val="24"/>
            <w:szCs w:val="24"/>
          </w:rPr>
          <w:t>1</w:t>
        </w:r>
        <w:r w:rsidRPr="00C82E6C">
          <w:rPr>
            <w:rFonts w:ascii="Times New Roman" w:hAnsi="Times New Roman" w:cs="Times New Roman"/>
            <w:noProof/>
            <w:sz w:val="24"/>
            <w:szCs w:val="24"/>
          </w:rPr>
          <w:fldChar w:fldCharType="end"/>
        </w:r>
      </w:p>
    </w:sdtContent>
  </w:sdt>
  <w:p w:rsidR="00C82E6C" w:rsidRPr="00C82E6C" w:rsidRDefault="00C82E6C" w:rsidP="00C82E6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A12"/>
    <w:rsid w:val="00016A12"/>
    <w:rsid w:val="000E5212"/>
    <w:rsid w:val="000E6A3E"/>
    <w:rsid w:val="00255F0D"/>
    <w:rsid w:val="002922B3"/>
    <w:rsid w:val="00470E2A"/>
    <w:rsid w:val="0047465D"/>
    <w:rsid w:val="005464F3"/>
    <w:rsid w:val="005E42DE"/>
    <w:rsid w:val="0061797A"/>
    <w:rsid w:val="00623065"/>
    <w:rsid w:val="006B065B"/>
    <w:rsid w:val="00831898"/>
    <w:rsid w:val="00851400"/>
    <w:rsid w:val="00B212CF"/>
    <w:rsid w:val="00BF145D"/>
    <w:rsid w:val="00C10C46"/>
    <w:rsid w:val="00C25E87"/>
    <w:rsid w:val="00C82E6C"/>
    <w:rsid w:val="00C8334B"/>
    <w:rsid w:val="00CA7625"/>
    <w:rsid w:val="00CF72D5"/>
    <w:rsid w:val="00D35DC7"/>
    <w:rsid w:val="00E80262"/>
    <w:rsid w:val="00F71B71"/>
    <w:rsid w:val="00FD0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E6C"/>
  </w:style>
  <w:style w:type="paragraph" w:styleId="Footer">
    <w:name w:val="footer"/>
    <w:basedOn w:val="Normal"/>
    <w:link w:val="FooterChar"/>
    <w:uiPriority w:val="99"/>
    <w:unhideWhenUsed/>
    <w:rsid w:val="00C82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E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E6C"/>
  </w:style>
  <w:style w:type="paragraph" w:styleId="Footer">
    <w:name w:val="footer"/>
    <w:basedOn w:val="Normal"/>
    <w:link w:val="FooterChar"/>
    <w:uiPriority w:val="99"/>
    <w:unhideWhenUsed/>
    <w:rsid w:val="00C82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8</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2018-09-02T20:32:00Z</dcterms:created>
  <dcterms:modified xsi:type="dcterms:W3CDTF">2018-09-03T23:28:00Z</dcterms:modified>
</cp:coreProperties>
</file>